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color w:val="000000"/>
        </w:rPr>
      </w:pPr>
      <w:r>
        <w:rPr>
          <w:rFonts w:hint="eastAsia" w:ascii="黑体" w:hAnsi="黑体" w:eastAsia="黑体" w:cs="仿宋_GB2312"/>
          <w:color w:val="000000"/>
        </w:rPr>
        <w:t>附件</w:t>
      </w:r>
      <w:r>
        <w:rPr>
          <w:rFonts w:ascii="黑体" w:hAnsi="黑体" w:eastAsia="黑体" w:cs="仿宋_GB2312"/>
          <w:color w:val="000000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烟台市老年助餐机构基本情况表</w:t>
      </w:r>
      <w:bookmarkEnd w:id="0"/>
    </w:p>
    <w:tbl>
      <w:tblPr>
        <w:tblStyle w:val="3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3"/>
        <w:gridCol w:w="1655"/>
        <w:gridCol w:w="599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老年助餐机构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名称（加盖公章）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负责人姓名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开始运营时间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举办形式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市民社区食堂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社区老年助餐点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农村老年餐桌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提供餐饮服务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早餐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午餐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晚餐</w:t>
            </w:r>
          </w:p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Wingdings" w:cs="仿宋_GB2312"/>
                <w:kern w:val="0"/>
                <w:sz w:val="24"/>
                <w:szCs w:val="24"/>
                <w:lang w:bidi="ar"/>
              </w:rPr>
              <w:sym w:font="Wingdings" w:char="F0A8"/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送餐服务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老年人助餐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优惠政策</w:t>
            </w:r>
          </w:p>
        </w:tc>
        <w:tc>
          <w:tcPr>
            <w:tcW w:w="6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证明材料列表（材料附后）</w:t>
            </w:r>
          </w:p>
        </w:tc>
        <w:tc>
          <w:tcPr>
            <w:tcW w:w="6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包含且不限于：门头照片、营业执照复印件、负责人身份证、与镇街签订的服务协议（市民社区食堂为五年协议）、老年人优惠政策公示照片、健康证情况等。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乡镇人民政府（街道办事处）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（盖章）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县级民政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szCs w:val="24"/>
                <w:lang w:bidi="ar"/>
              </w:rPr>
              <w:t>部门意见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 xml:space="preserve">    （盖章）</w:t>
            </w:r>
          </w:p>
          <w:p>
            <w:pPr>
              <w:adjustRightInd w:val="0"/>
              <w:snapToGrid w:val="0"/>
              <w:ind w:firstLine="480"/>
              <w:jc w:val="center"/>
              <w:textAlignment w:val="center"/>
              <w:rPr>
                <w:rFonts w:hAnsi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Ansi="仿宋_GB2312" w:cs="仿宋_GB2312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hAnsi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>
      <w:r>
        <w:rPr>
          <w:rFonts w:hint="eastAsia" w:ascii="黑体" w:hAnsi="黑体" w:eastAsia="黑体" w:cs="仿宋_GB2312"/>
          <w:kern w:val="0"/>
          <w:sz w:val="24"/>
          <w:szCs w:val="24"/>
          <w:lang w:bidi="ar"/>
        </w:rPr>
        <w:t>备注：</w:t>
      </w:r>
      <w:r>
        <w:rPr>
          <w:rFonts w:hint="eastAsia" w:ascii="楷体_GB2312" w:hAnsi="黑体" w:eastAsia="楷体_GB2312" w:cs="仿宋_GB2312"/>
          <w:kern w:val="0"/>
          <w:sz w:val="24"/>
          <w:szCs w:val="24"/>
          <w:lang w:bidi="ar"/>
        </w:rPr>
        <w:t>此表一式3份，经营主体及镇街、区（市）民政局各一份</w:t>
      </w:r>
      <w:r>
        <w:rPr>
          <w:rFonts w:hint="eastAsia" w:ascii="楷体_GB2312" w:hAnsi="黑体" w:eastAsia="楷体_GB2312" w:cs="仿宋_GB2312"/>
          <w:kern w:val="0"/>
          <w:sz w:val="24"/>
          <w:szCs w:val="24"/>
          <w:lang w:bidi="ar"/>
        </w:rPr>
        <w:br w:type="textWrapping"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65C4"/>
    <w:rsid w:val="7D6BF80A"/>
    <w:rsid w:val="87F7F960"/>
    <w:rsid w:val="D58F71CB"/>
    <w:rsid w:val="FBDBF397"/>
    <w:rsid w:val="FD2FFAFE"/>
    <w:rsid w:val="FFE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"/>
    <w:basedOn w:val="1"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2025-08-25T09:49:00Z</dcterms:created>
  <dc:creator>user</dc:creator>
  <cp:lastModifiedBy>user</cp:lastModifiedBy>
  <dcterms:modified xsi:type="dcterms:W3CDTF">2025-08-25T09:49:23Z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2CE73F46579E19FF18C1AB68BDBD47EE</vt:lpwstr>
  </property>
</Properties>
</file>